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236" w:rsidRDefault="00861236" w:rsidP="00861236">
      <w:pPr>
        <w:jc w:val="center"/>
        <w:rPr>
          <w:b/>
          <w:sz w:val="30"/>
          <w:szCs w:val="30"/>
        </w:rPr>
      </w:pPr>
      <w:bookmarkStart w:id="0" w:name="_GoBack"/>
      <w:r>
        <w:rPr>
          <w:b/>
          <w:sz w:val="30"/>
          <w:szCs w:val="30"/>
        </w:rPr>
        <w:t>ПРИМЕРНЫЙ ПЕРЕЧЕНЬ ВОПРОСОВ К ЭКЗАМЕНУ</w:t>
      </w:r>
    </w:p>
    <w:p w:rsidR="007824DF" w:rsidRDefault="007824DF" w:rsidP="007824DF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 учебной дисциплине «</w:t>
      </w:r>
      <w:proofErr w:type="spellStart"/>
      <w:r>
        <w:rPr>
          <w:b/>
          <w:sz w:val="30"/>
          <w:szCs w:val="30"/>
        </w:rPr>
        <w:t>ТиМСПвИВС</w:t>
      </w:r>
      <w:proofErr w:type="spellEnd"/>
      <w:r>
        <w:rPr>
          <w:b/>
          <w:sz w:val="30"/>
          <w:szCs w:val="30"/>
        </w:rPr>
        <w:t xml:space="preserve">» </w:t>
      </w:r>
    </w:p>
    <w:p w:rsidR="007824DF" w:rsidRDefault="007824DF" w:rsidP="007824DF">
      <w:pPr>
        <w:jc w:val="center"/>
        <w:rPr>
          <w:b/>
          <w:color w:val="000000" w:themeColor="text1"/>
          <w:sz w:val="30"/>
          <w:szCs w:val="30"/>
        </w:rPr>
      </w:pPr>
      <w:proofErr w:type="gramStart"/>
      <w:r>
        <w:rPr>
          <w:b/>
          <w:color w:val="000000" w:themeColor="text1"/>
          <w:sz w:val="30"/>
          <w:szCs w:val="30"/>
        </w:rPr>
        <w:t>для студе</w:t>
      </w:r>
      <w:r w:rsidR="00861236">
        <w:rPr>
          <w:b/>
          <w:color w:val="000000" w:themeColor="text1"/>
          <w:sz w:val="30"/>
          <w:szCs w:val="30"/>
        </w:rPr>
        <w:t>нтов</w:t>
      </w:r>
      <w:proofErr w:type="gramEnd"/>
      <w:r w:rsidR="00861236">
        <w:rPr>
          <w:b/>
          <w:color w:val="000000" w:themeColor="text1"/>
          <w:sz w:val="30"/>
          <w:szCs w:val="30"/>
        </w:rPr>
        <w:t xml:space="preserve"> обучающихся по направлению</w:t>
      </w:r>
      <w:r>
        <w:rPr>
          <w:b/>
          <w:color w:val="000000" w:themeColor="text1"/>
          <w:sz w:val="30"/>
          <w:szCs w:val="30"/>
        </w:rPr>
        <w:t xml:space="preserve"> специальности </w:t>
      </w:r>
    </w:p>
    <w:p w:rsidR="007824DF" w:rsidRPr="00D3366D" w:rsidRDefault="007824DF" w:rsidP="007824DF">
      <w:pPr>
        <w:suppressAutoHyphens/>
        <w:jc w:val="center"/>
        <w:rPr>
          <w:b/>
          <w:sz w:val="28"/>
          <w:szCs w:val="28"/>
        </w:rPr>
      </w:pPr>
      <w:r w:rsidRPr="00D3366D">
        <w:rPr>
          <w:b/>
          <w:sz w:val="28"/>
          <w:szCs w:val="28"/>
        </w:rPr>
        <w:t xml:space="preserve"> «Спортивно-педагогическая деятельность</w:t>
      </w:r>
    </w:p>
    <w:p w:rsidR="007824DF" w:rsidRPr="00D3366D" w:rsidRDefault="007824DF" w:rsidP="007824DF">
      <w:pPr>
        <w:suppressAutoHyphens/>
        <w:jc w:val="center"/>
        <w:rPr>
          <w:b/>
          <w:sz w:val="28"/>
          <w:szCs w:val="28"/>
        </w:rPr>
      </w:pPr>
      <w:r w:rsidRPr="00D3366D">
        <w:rPr>
          <w:b/>
          <w:sz w:val="28"/>
          <w:szCs w:val="28"/>
        </w:rPr>
        <w:t>(тренерская работа по скалолазанию спортивному)»</w:t>
      </w:r>
    </w:p>
    <w:bookmarkEnd w:id="0"/>
    <w:p w:rsidR="007824DF" w:rsidRDefault="007824DF" w:rsidP="007824DF">
      <w:pPr>
        <w:jc w:val="center"/>
        <w:rPr>
          <w:b/>
          <w:color w:val="000000" w:themeColor="text1"/>
          <w:sz w:val="30"/>
          <w:szCs w:val="30"/>
        </w:rPr>
      </w:pPr>
    </w:p>
    <w:p w:rsidR="00016886" w:rsidRDefault="00016886"/>
    <w:p w:rsidR="007824DF" w:rsidRPr="004A44BD" w:rsidRDefault="007824DF" w:rsidP="004A44BD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4A44BD">
        <w:rPr>
          <w:sz w:val="28"/>
          <w:szCs w:val="28"/>
        </w:rPr>
        <w:t>Возникновение и развитие скалолазания. Эволюция скалолазания, как вида спорта.</w:t>
      </w:r>
    </w:p>
    <w:p w:rsidR="007824DF" w:rsidRPr="004A44BD" w:rsidRDefault="007824DF" w:rsidP="004A44BD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4A44BD">
        <w:rPr>
          <w:sz w:val="28"/>
          <w:szCs w:val="28"/>
        </w:rPr>
        <w:t>Развитие скалолазания в Белоруссии.</w:t>
      </w:r>
    </w:p>
    <w:p w:rsidR="007824DF" w:rsidRPr="004A44BD" w:rsidRDefault="007824DF" w:rsidP="004A44BD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4A44BD">
        <w:rPr>
          <w:sz w:val="28"/>
          <w:szCs w:val="28"/>
        </w:rPr>
        <w:t>Скалолазание и современное Олимпийское движение.</w:t>
      </w:r>
    </w:p>
    <w:p w:rsidR="007824DF" w:rsidRPr="004A44BD" w:rsidRDefault="007824DF" w:rsidP="004A44BD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4A44BD">
        <w:rPr>
          <w:sz w:val="28"/>
          <w:szCs w:val="28"/>
        </w:rPr>
        <w:t>Тенденции развития спортивного и прикладного направлений в скалолазании на современном этапе.</w:t>
      </w:r>
    </w:p>
    <w:p w:rsidR="007824DF" w:rsidRPr="004A44BD" w:rsidRDefault="007824DF" w:rsidP="004A44BD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4A44BD">
        <w:rPr>
          <w:sz w:val="28"/>
          <w:szCs w:val="28"/>
        </w:rPr>
        <w:t>Правила безопасности при организации и проведении занятий и спортивных соревнований по скалолазанию спортивному</w:t>
      </w:r>
    </w:p>
    <w:p w:rsidR="007824DF" w:rsidRPr="004A44BD" w:rsidRDefault="007824DF" w:rsidP="004A44BD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4A44BD">
        <w:rPr>
          <w:sz w:val="28"/>
          <w:szCs w:val="28"/>
        </w:rPr>
        <w:t xml:space="preserve">Понятие о </w:t>
      </w:r>
      <w:proofErr w:type="gramStart"/>
      <w:r w:rsidRPr="004A44BD">
        <w:rPr>
          <w:sz w:val="28"/>
          <w:szCs w:val="28"/>
        </w:rPr>
        <w:t>страховке  и</w:t>
      </w:r>
      <w:proofErr w:type="gramEnd"/>
      <w:r w:rsidRPr="004A44BD">
        <w:rPr>
          <w:sz w:val="28"/>
          <w:szCs w:val="28"/>
        </w:rPr>
        <w:t xml:space="preserve"> </w:t>
      </w:r>
      <w:proofErr w:type="spellStart"/>
      <w:r w:rsidRPr="004A44BD">
        <w:rPr>
          <w:sz w:val="28"/>
          <w:szCs w:val="28"/>
        </w:rPr>
        <w:t>самостраховке</w:t>
      </w:r>
      <w:proofErr w:type="spellEnd"/>
      <w:r w:rsidRPr="004A44BD">
        <w:rPr>
          <w:sz w:val="28"/>
          <w:szCs w:val="28"/>
        </w:rPr>
        <w:t xml:space="preserve"> в учебно-тренировочных и соревновательных условиях.</w:t>
      </w:r>
    </w:p>
    <w:p w:rsidR="007824DF" w:rsidRPr="004A44BD" w:rsidRDefault="007824DF" w:rsidP="004A44BD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4A44BD">
        <w:rPr>
          <w:sz w:val="28"/>
          <w:szCs w:val="28"/>
        </w:rPr>
        <w:t>Требования к местам проведения учебно-тренировочных занятий и спортивных соревнований. Профилактика травматизма</w:t>
      </w:r>
    </w:p>
    <w:p w:rsidR="007824DF" w:rsidRPr="004A44BD" w:rsidRDefault="007824DF" w:rsidP="004A44BD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4A44BD">
        <w:rPr>
          <w:sz w:val="28"/>
          <w:szCs w:val="28"/>
        </w:rPr>
        <w:t>Продолжительность и структура многолетней спортивной подготовки. Оптимальный возраст начала занятий и достижения наивысших спортивных результатов в скалолазании спортивном</w:t>
      </w:r>
    </w:p>
    <w:p w:rsidR="007824DF" w:rsidRPr="004A44BD" w:rsidRDefault="007824DF" w:rsidP="004A44BD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4A44BD">
        <w:rPr>
          <w:sz w:val="28"/>
          <w:szCs w:val="28"/>
        </w:rPr>
        <w:t>Техника лазания как совокупность приемов и действий. Общая биомеханическая характеристика техники приемов и действий</w:t>
      </w:r>
    </w:p>
    <w:p w:rsidR="007824DF" w:rsidRPr="004A44BD" w:rsidRDefault="007824DF" w:rsidP="004A44BD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4A44BD">
        <w:rPr>
          <w:sz w:val="28"/>
          <w:szCs w:val="28"/>
          <w:lang w:eastAsia="en-US"/>
        </w:rPr>
        <w:t>Представление о технической подготовленности в скалолазании. Техническая подготовленность во взаимосвязи с физическими, психическими и тактическими возможностями спортсмена.</w:t>
      </w:r>
    </w:p>
    <w:p w:rsidR="007824DF" w:rsidRPr="004A44BD" w:rsidRDefault="007824DF" w:rsidP="004A44BD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4A44BD">
        <w:rPr>
          <w:sz w:val="28"/>
          <w:szCs w:val="28"/>
        </w:rPr>
        <w:t>Двигательные действия в скалолазании. Представление о структуре и содержании базовой технической подготовки</w:t>
      </w:r>
    </w:p>
    <w:p w:rsidR="007824DF" w:rsidRPr="004A44BD" w:rsidRDefault="007824DF" w:rsidP="004A44BD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4A44BD">
        <w:rPr>
          <w:sz w:val="28"/>
          <w:szCs w:val="28"/>
        </w:rPr>
        <w:t>Общая характеристика процесса обучения и технического совершенствования в скалолазании спортивном</w:t>
      </w:r>
    </w:p>
    <w:p w:rsidR="007824DF" w:rsidRPr="004A44BD" w:rsidRDefault="007824DF" w:rsidP="004A44BD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4A44BD">
        <w:rPr>
          <w:sz w:val="28"/>
          <w:szCs w:val="28"/>
        </w:rPr>
        <w:t>Использование различных методов обучения в зависимости от этапов обучения и педагогических задач занятий. Критерии качества, прочности и надежности усвоения двигательных навыков.</w:t>
      </w:r>
    </w:p>
    <w:p w:rsidR="007824DF" w:rsidRPr="004A44BD" w:rsidRDefault="007824DF" w:rsidP="004A44BD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4A44BD">
        <w:rPr>
          <w:sz w:val="28"/>
          <w:szCs w:val="28"/>
        </w:rPr>
        <w:t>Цель и задачи обучения на этапе начальной подготовки</w:t>
      </w:r>
    </w:p>
    <w:p w:rsidR="007824DF" w:rsidRPr="004A44BD" w:rsidRDefault="007824DF" w:rsidP="004A44BD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4A44BD">
        <w:rPr>
          <w:sz w:val="28"/>
          <w:szCs w:val="28"/>
        </w:rPr>
        <w:t>Особенности использования методов и методических приемов обучения технике приемов и движений в спортивном скалолазании на этапе начальной подготовки</w:t>
      </w:r>
    </w:p>
    <w:p w:rsidR="007824DF" w:rsidRPr="004A44BD" w:rsidRDefault="007824DF" w:rsidP="004A44BD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4A44BD">
        <w:rPr>
          <w:sz w:val="28"/>
          <w:szCs w:val="28"/>
        </w:rPr>
        <w:t>Особенности реализации дидактических принципов на этапе начального обучения</w:t>
      </w:r>
    </w:p>
    <w:p w:rsidR="007824DF" w:rsidRPr="004A44BD" w:rsidRDefault="007824DF" w:rsidP="004A44BD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4A44BD">
        <w:rPr>
          <w:sz w:val="28"/>
          <w:szCs w:val="28"/>
        </w:rPr>
        <w:t>Двигательные ошибки при выполнении приемов в спортивном скалолазании, их причины и способы исправления</w:t>
      </w:r>
    </w:p>
    <w:p w:rsidR="007824DF" w:rsidRPr="004A44BD" w:rsidRDefault="007824DF" w:rsidP="004A44BD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4A44BD">
        <w:rPr>
          <w:sz w:val="28"/>
          <w:szCs w:val="28"/>
        </w:rPr>
        <w:t>Структура и содержание технической подготовки на этапах начальной и предварительной базовой подготовки.</w:t>
      </w:r>
    </w:p>
    <w:p w:rsidR="007824DF" w:rsidRPr="004A44BD" w:rsidRDefault="007824DF" w:rsidP="004A44BD">
      <w:pPr>
        <w:pStyle w:val="a7"/>
        <w:widowControl w:val="0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4A44BD">
        <w:rPr>
          <w:sz w:val="28"/>
          <w:szCs w:val="28"/>
        </w:rPr>
        <w:t xml:space="preserve">Содержание и методика выполнения учебно-тренировочных заданий, </w:t>
      </w:r>
      <w:r w:rsidRPr="004A44BD">
        <w:rPr>
          <w:sz w:val="28"/>
          <w:szCs w:val="28"/>
        </w:rPr>
        <w:lastRenderedPageBreak/>
        <w:t>направленных на освоение базовой техники лазания.</w:t>
      </w:r>
    </w:p>
    <w:p w:rsidR="007824DF" w:rsidRPr="004A44BD" w:rsidRDefault="007824DF" w:rsidP="004A44BD">
      <w:pPr>
        <w:pStyle w:val="a7"/>
        <w:widowControl w:val="0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4A44BD">
        <w:rPr>
          <w:sz w:val="28"/>
          <w:szCs w:val="28"/>
        </w:rPr>
        <w:t>Специально-подготовительные упражнения в системе начальной подготовки.</w:t>
      </w:r>
    </w:p>
    <w:p w:rsidR="007824DF" w:rsidRPr="004A44BD" w:rsidRDefault="007824DF" w:rsidP="004A44BD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4A44BD">
        <w:rPr>
          <w:sz w:val="28"/>
          <w:szCs w:val="28"/>
        </w:rPr>
        <w:t>Учебно-тренировочные задания на этапах начальной и предварительной базовой подготовки.</w:t>
      </w:r>
    </w:p>
    <w:p w:rsidR="007824DF" w:rsidRPr="004A44BD" w:rsidRDefault="007824DF" w:rsidP="004A44BD">
      <w:pPr>
        <w:pStyle w:val="a7"/>
        <w:widowControl w:val="0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4A44BD">
        <w:rPr>
          <w:spacing w:val="-10"/>
          <w:sz w:val="28"/>
          <w:szCs w:val="28"/>
          <w:lang w:eastAsia="en-US"/>
        </w:rPr>
        <w:t>Сущность и значение основных теоретико-методических положений спортивной тактики. Характеристика основных понятий. П</w:t>
      </w:r>
      <w:r w:rsidRPr="004A44BD">
        <w:rPr>
          <w:sz w:val="28"/>
          <w:szCs w:val="28"/>
        </w:rPr>
        <w:t>одходы, определяющие методологическое понимание тактики в скалолазании</w:t>
      </w:r>
    </w:p>
    <w:p w:rsidR="007824DF" w:rsidRPr="004A44BD" w:rsidRDefault="007824DF" w:rsidP="004A44BD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4A44BD">
        <w:rPr>
          <w:sz w:val="28"/>
          <w:szCs w:val="28"/>
          <w:lang w:eastAsia="en-US"/>
        </w:rPr>
        <w:t>Характеристика средств и методов, направленных на овладение и совершенствование тактических действий.</w:t>
      </w:r>
    </w:p>
    <w:p w:rsidR="007824DF" w:rsidRPr="004A44BD" w:rsidRDefault="007824DF" w:rsidP="004A44BD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4A44BD">
        <w:rPr>
          <w:sz w:val="28"/>
          <w:szCs w:val="28"/>
        </w:rPr>
        <w:t>Структура и содержание тактической подготовки на этапах начальной и предварительной базовой подготовки.</w:t>
      </w:r>
    </w:p>
    <w:p w:rsidR="007824DF" w:rsidRPr="004A44BD" w:rsidRDefault="007824DF" w:rsidP="004A44BD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4A44BD">
        <w:rPr>
          <w:sz w:val="28"/>
          <w:szCs w:val="28"/>
        </w:rPr>
        <w:t>Методика формирования у начинающих спортсменов навыков использования стартового положения для прохождения различных маршрутов.</w:t>
      </w:r>
    </w:p>
    <w:p w:rsidR="007824DF" w:rsidRPr="004A44BD" w:rsidRDefault="007824DF" w:rsidP="004A44BD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4A44BD">
        <w:rPr>
          <w:sz w:val="28"/>
          <w:szCs w:val="28"/>
        </w:rPr>
        <w:t>Характеристика двигательных способностей (физических качеств), обеспечивающих успешную соревновательную и профессионально-прикладную деятельность в скалолазании.</w:t>
      </w:r>
    </w:p>
    <w:p w:rsidR="007824DF" w:rsidRPr="004A44BD" w:rsidRDefault="007824DF" w:rsidP="004A44BD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4A44BD">
        <w:rPr>
          <w:sz w:val="28"/>
          <w:szCs w:val="28"/>
        </w:rPr>
        <w:t>Методика развития координационных способностей на этапах начальной и предварительной базовой подготовки. Средства и методы развития специфических координационных способностей</w:t>
      </w:r>
    </w:p>
    <w:p w:rsidR="007824DF" w:rsidRPr="004A44BD" w:rsidRDefault="004A44BD" w:rsidP="004A44BD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4A44BD">
        <w:rPr>
          <w:sz w:val="28"/>
          <w:szCs w:val="28"/>
        </w:rPr>
        <w:t>Методические приемы, способствующие совершенствованию специальных координационных способностей движений у юных спортсменов.</w:t>
      </w:r>
    </w:p>
    <w:p w:rsidR="004A44BD" w:rsidRPr="004A44BD" w:rsidRDefault="004A44BD" w:rsidP="004A44BD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4A44BD">
        <w:rPr>
          <w:sz w:val="28"/>
          <w:szCs w:val="28"/>
        </w:rPr>
        <w:t>Методика развития скоростных способностей на этапе начальной подготовки. Характеристика средств общей и специальной направленности, используемых для развития скоростных способностей у юных спортсменов.</w:t>
      </w:r>
    </w:p>
    <w:p w:rsidR="004A44BD" w:rsidRPr="004A44BD" w:rsidRDefault="004A44BD" w:rsidP="004A44BD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4A44BD">
        <w:rPr>
          <w:sz w:val="28"/>
          <w:szCs w:val="28"/>
        </w:rPr>
        <w:t>Методика развития силовых способностей на этапах начальной и предварительной базовой подготовки.</w:t>
      </w:r>
    </w:p>
    <w:p w:rsidR="004A44BD" w:rsidRPr="004A44BD" w:rsidRDefault="004A44BD" w:rsidP="004A44BD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4A44BD">
        <w:rPr>
          <w:sz w:val="28"/>
          <w:szCs w:val="28"/>
        </w:rPr>
        <w:t>Методика развития выносливости на этапах начальной и предварительной базовой подготовки.</w:t>
      </w:r>
    </w:p>
    <w:p w:rsidR="004A44BD" w:rsidRPr="004A44BD" w:rsidRDefault="004A44BD" w:rsidP="004A44BD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4A44BD">
        <w:rPr>
          <w:sz w:val="28"/>
          <w:szCs w:val="28"/>
        </w:rPr>
        <w:t>Методика подбора упражнений для развития гибкости на этапах начальной и предварительной базовой подготовки. Последовательность развития гибкости в различных суставах.</w:t>
      </w:r>
    </w:p>
    <w:p w:rsidR="004A44BD" w:rsidRPr="004A44BD" w:rsidRDefault="004A44BD" w:rsidP="004A44BD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4A44BD">
        <w:rPr>
          <w:sz w:val="28"/>
          <w:szCs w:val="28"/>
          <w:lang w:eastAsia="en-US"/>
        </w:rPr>
        <w:t>Качества психики и направления психологической подготовки спортсменов. Наиболее значимые свойства личности, определяющие эффективность и надежность соревновательной деятельности.</w:t>
      </w:r>
    </w:p>
    <w:p w:rsidR="004A44BD" w:rsidRPr="004A44BD" w:rsidRDefault="004A44BD" w:rsidP="004A44BD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4A44BD">
        <w:rPr>
          <w:sz w:val="28"/>
          <w:szCs w:val="28"/>
          <w:lang w:eastAsia="en-US"/>
        </w:rPr>
        <w:t>Взаимосвязь между отдельными характеристиками личности и результативностью соревновательной деятельности.</w:t>
      </w:r>
    </w:p>
    <w:p w:rsidR="004A44BD" w:rsidRPr="004A44BD" w:rsidRDefault="004A44BD" w:rsidP="004A44BD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4A44BD">
        <w:rPr>
          <w:sz w:val="28"/>
          <w:szCs w:val="28"/>
        </w:rPr>
        <w:t>Средства и методы развития волевых качеств на этапах начальной и предварительной базовой подготовки.</w:t>
      </w:r>
    </w:p>
    <w:p w:rsidR="004A44BD" w:rsidRPr="004A44BD" w:rsidRDefault="004A44BD" w:rsidP="004A44BD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4A44BD">
        <w:rPr>
          <w:sz w:val="28"/>
          <w:szCs w:val="28"/>
        </w:rPr>
        <w:t>Характеристика специализированных умений, основанных на проявлениях двигательных реакций и пространственно-временных антиципаций.</w:t>
      </w:r>
    </w:p>
    <w:p w:rsidR="004A44BD" w:rsidRPr="004A44BD" w:rsidRDefault="004A44BD" w:rsidP="004A44BD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4A44BD">
        <w:rPr>
          <w:sz w:val="28"/>
          <w:szCs w:val="28"/>
        </w:rPr>
        <w:t>Теоретико-методологические основы построения годичного цикла спортивной подготовки.</w:t>
      </w:r>
    </w:p>
    <w:p w:rsidR="004A44BD" w:rsidRPr="004A44BD" w:rsidRDefault="004A44BD" w:rsidP="004A44BD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4A44BD">
        <w:rPr>
          <w:sz w:val="28"/>
          <w:szCs w:val="28"/>
        </w:rPr>
        <w:lastRenderedPageBreak/>
        <w:t>Характеристика структуры годичного цикла спортивной подготовки. Варианты периодизации спортивной тренировки в течение года.</w:t>
      </w:r>
    </w:p>
    <w:p w:rsidR="004A44BD" w:rsidRPr="004A44BD" w:rsidRDefault="004A44BD" w:rsidP="004A44BD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4A44BD">
        <w:rPr>
          <w:sz w:val="28"/>
          <w:szCs w:val="28"/>
        </w:rPr>
        <w:t xml:space="preserve">Основы </w:t>
      </w:r>
      <w:proofErr w:type="spellStart"/>
      <w:r w:rsidRPr="004A44BD">
        <w:rPr>
          <w:sz w:val="28"/>
          <w:szCs w:val="28"/>
        </w:rPr>
        <w:t>многоциклового</w:t>
      </w:r>
      <w:proofErr w:type="spellEnd"/>
      <w:r w:rsidRPr="004A44BD">
        <w:rPr>
          <w:sz w:val="28"/>
          <w:szCs w:val="28"/>
        </w:rPr>
        <w:t xml:space="preserve"> планирования спортивной подготовки. Периодизация подготовки в отдельном макроцикле.</w:t>
      </w:r>
    </w:p>
    <w:p w:rsidR="004A44BD" w:rsidRPr="004A44BD" w:rsidRDefault="004A44BD" w:rsidP="004A44BD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4A44BD">
        <w:rPr>
          <w:sz w:val="28"/>
          <w:szCs w:val="28"/>
          <w:lang w:eastAsia="en-US"/>
        </w:rPr>
        <w:t>Отличительная направленность занятий: по педагогической направленности, по величине нагрузки, по содержанию конкретных задач.</w:t>
      </w:r>
    </w:p>
    <w:p w:rsidR="004A44BD" w:rsidRPr="004A44BD" w:rsidRDefault="004A44BD" w:rsidP="004A44BD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4A44BD">
        <w:rPr>
          <w:sz w:val="28"/>
          <w:szCs w:val="28"/>
        </w:rPr>
        <w:t>Основные принципы и особенности отбора и спортивной ориентации в различных дисциплинах скалолазания.</w:t>
      </w:r>
    </w:p>
    <w:p w:rsidR="004A44BD" w:rsidRPr="004A44BD" w:rsidRDefault="004A44BD" w:rsidP="004A44BD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4A44BD">
        <w:rPr>
          <w:sz w:val="28"/>
          <w:szCs w:val="28"/>
        </w:rPr>
        <w:t>Первичный отбор и спортивная ориентация на первом этапе многолетней спортивной подготовки. Оптимальные возрастные границы благоприятные для начала занятий скалолазанием.</w:t>
      </w:r>
    </w:p>
    <w:p w:rsidR="004A44BD" w:rsidRPr="004A44BD" w:rsidRDefault="004A44BD" w:rsidP="004A44BD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4A44BD">
        <w:rPr>
          <w:sz w:val="28"/>
          <w:szCs w:val="28"/>
        </w:rPr>
        <w:t>Цель и объект контроля. Виды контроля (этапный, текущий и оперативный).</w:t>
      </w:r>
    </w:p>
    <w:p w:rsidR="004A44BD" w:rsidRPr="004A44BD" w:rsidRDefault="004A44BD" w:rsidP="004A44BD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4A44BD">
        <w:rPr>
          <w:sz w:val="28"/>
          <w:szCs w:val="28"/>
          <w:lang w:eastAsia="en-US"/>
        </w:rPr>
        <w:t>Характеристика правил спортивных соревнований по различным дисциплинам скалолазания спортивного.</w:t>
      </w:r>
    </w:p>
    <w:p w:rsidR="004A44BD" w:rsidRPr="004A44BD" w:rsidRDefault="004A44BD" w:rsidP="004A44BD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4A44BD">
        <w:rPr>
          <w:sz w:val="28"/>
          <w:szCs w:val="28"/>
        </w:rPr>
        <w:t xml:space="preserve">Личный инвентарь для занятий скалолазанием (спортивная форма, </w:t>
      </w:r>
      <w:proofErr w:type="spellStart"/>
      <w:r w:rsidRPr="004A44BD">
        <w:rPr>
          <w:sz w:val="28"/>
          <w:szCs w:val="28"/>
        </w:rPr>
        <w:t>скальники</w:t>
      </w:r>
      <w:proofErr w:type="spellEnd"/>
      <w:r w:rsidRPr="004A44BD">
        <w:rPr>
          <w:sz w:val="28"/>
          <w:szCs w:val="28"/>
        </w:rPr>
        <w:t>, обвязка, мешок с магнезией, оттяжки, веревка). Требования к инвентарю и правила его использования.</w:t>
      </w:r>
    </w:p>
    <w:p w:rsidR="004A44BD" w:rsidRPr="004A44BD" w:rsidRDefault="004A44BD" w:rsidP="004A44BD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4A44BD">
        <w:rPr>
          <w:sz w:val="28"/>
          <w:szCs w:val="28"/>
        </w:rPr>
        <w:t xml:space="preserve">Методика подбора </w:t>
      </w:r>
      <w:proofErr w:type="spellStart"/>
      <w:r w:rsidRPr="004A44BD">
        <w:rPr>
          <w:sz w:val="28"/>
          <w:szCs w:val="28"/>
        </w:rPr>
        <w:t>общеподготовительных</w:t>
      </w:r>
      <w:proofErr w:type="spellEnd"/>
      <w:r w:rsidRPr="004A44BD">
        <w:rPr>
          <w:sz w:val="28"/>
          <w:szCs w:val="28"/>
        </w:rPr>
        <w:t xml:space="preserve"> и вспомогательных упражнений. Объяснение и показ техники </w:t>
      </w:r>
      <w:proofErr w:type="gramStart"/>
      <w:r w:rsidRPr="004A44BD">
        <w:rPr>
          <w:sz w:val="28"/>
          <w:szCs w:val="28"/>
        </w:rPr>
        <w:t>выполнения  упражнений</w:t>
      </w:r>
      <w:proofErr w:type="gramEnd"/>
      <w:r w:rsidRPr="004A44BD">
        <w:rPr>
          <w:sz w:val="28"/>
          <w:szCs w:val="28"/>
        </w:rPr>
        <w:t>.</w:t>
      </w:r>
    </w:p>
    <w:p w:rsidR="004A44BD" w:rsidRPr="004A44BD" w:rsidRDefault="004A44BD" w:rsidP="004A44BD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4A44BD">
        <w:rPr>
          <w:kern w:val="30"/>
          <w:sz w:val="28"/>
          <w:szCs w:val="28"/>
        </w:rPr>
        <w:t>Особенности проведения и содержания подготовительной части занятия в зависимости от педагогических задач основной части.</w:t>
      </w:r>
    </w:p>
    <w:p w:rsidR="004A44BD" w:rsidRPr="004A44BD" w:rsidRDefault="004A44BD" w:rsidP="004A44BD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4A44BD">
        <w:rPr>
          <w:sz w:val="28"/>
          <w:szCs w:val="28"/>
        </w:rPr>
        <w:t xml:space="preserve">Методика формирования двигательных представлений о технике типовых приемов в </w:t>
      </w:r>
      <w:proofErr w:type="spellStart"/>
      <w:r w:rsidRPr="004A44BD">
        <w:rPr>
          <w:sz w:val="28"/>
          <w:szCs w:val="28"/>
        </w:rPr>
        <w:t>боулдеринге</w:t>
      </w:r>
      <w:proofErr w:type="spellEnd"/>
      <w:r w:rsidRPr="004A44BD">
        <w:rPr>
          <w:sz w:val="28"/>
          <w:szCs w:val="28"/>
        </w:rPr>
        <w:t>.</w:t>
      </w:r>
    </w:p>
    <w:p w:rsidR="004A44BD" w:rsidRPr="004A44BD" w:rsidRDefault="004A44BD" w:rsidP="004A44BD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4A44BD">
        <w:rPr>
          <w:kern w:val="30"/>
          <w:sz w:val="28"/>
          <w:szCs w:val="28"/>
        </w:rPr>
        <w:t xml:space="preserve">Варианты накрутки трасс. Сплошная накрутка трасс. Индивидуальная накрутка трасс. </w:t>
      </w:r>
    </w:p>
    <w:p w:rsidR="004A44BD" w:rsidRPr="004A44BD" w:rsidRDefault="004A44BD" w:rsidP="004A44BD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4A44BD">
        <w:rPr>
          <w:kern w:val="30"/>
          <w:sz w:val="28"/>
          <w:szCs w:val="28"/>
        </w:rPr>
        <w:t xml:space="preserve">Назначение трасс на </w:t>
      </w:r>
      <w:proofErr w:type="spellStart"/>
      <w:r w:rsidRPr="004A44BD">
        <w:rPr>
          <w:kern w:val="30"/>
          <w:sz w:val="28"/>
          <w:szCs w:val="28"/>
        </w:rPr>
        <w:t>скалодроме</w:t>
      </w:r>
      <w:proofErr w:type="spellEnd"/>
      <w:r w:rsidRPr="004A44BD">
        <w:rPr>
          <w:kern w:val="30"/>
          <w:sz w:val="28"/>
          <w:szCs w:val="28"/>
        </w:rPr>
        <w:t>. Требования к трассам.</w:t>
      </w:r>
    </w:p>
    <w:p w:rsidR="004A44BD" w:rsidRPr="004A44BD" w:rsidRDefault="004A44BD" w:rsidP="004A44BD">
      <w:pPr>
        <w:ind w:left="360"/>
        <w:jc w:val="both"/>
        <w:rPr>
          <w:sz w:val="28"/>
          <w:szCs w:val="28"/>
        </w:rPr>
      </w:pPr>
    </w:p>
    <w:sectPr w:rsidR="004A44BD" w:rsidRPr="004A4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33087"/>
    <w:multiLevelType w:val="hybridMultilevel"/>
    <w:tmpl w:val="A34AF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24989"/>
    <w:multiLevelType w:val="hybridMultilevel"/>
    <w:tmpl w:val="A34AF1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4DF"/>
    <w:rsid w:val="00016886"/>
    <w:rsid w:val="004A44BD"/>
    <w:rsid w:val="007824DF"/>
    <w:rsid w:val="0086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6038E"/>
  <w15:chartTrackingRefBased/>
  <w15:docId w15:val="{3A03209A-DB27-4F5F-874A-51A36BC1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4DF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24DF"/>
    <w:pPr>
      <w:keepNext/>
      <w:tabs>
        <w:tab w:val="left" w:pos="180"/>
        <w:tab w:val="left" w:pos="360"/>
      </w:tabs>
      <w:ind w:left="360" w:hanging="36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24DF"/>
    <w:rPr>
      <w:rFonts w:eastAsia="Times New Roman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824D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824DF"/>
    <w:rPr>
      <w:rFonts w:eastAsia="Times New Roman"/>
      <w:sz w:val="24"/>
      <w:szCs w:val="24"/>
      <w:lang w:eastAsia="ru-RU"/>
    </w:rPr>
  </w:style>
  <w:style w:type="paragraph" w:customStyle="1" w:styleId="Standard">
    <w:name w:val="Standard"/>
    <w:rsid w:val="007824DF"/>
    <w:pPr>
      <w:suppressAutoHyphens/>
      <w:autoSpaceDN w:val="0"/>
      <w:spacing w:line="240" w:lineRule="auto"/>
      <w:ind w:firstLine="0"/>
      <w:jc w:val="left"/>
    </w:pPr>
    <w:rPr>
      <w:rFonts w:eastAsia="Times New Roman"/>
      <w:kern w:val="3"/>
      <w:szCs w:val="20"/>
      <w:lang w:eastAsia="zh-CN"/>
    </w:rPr>
  </w:style>
  <w:style w:type="paragraph" w:customStyle="1" w:styleId="Textbody">
    <w:name w:val="Text body"/>
    <w:basedOn w:val="Standard"/>
    <w:rsid w:val="007824DF"/>
    <w:pPr>
      <w:jc w:val="center"/>
    </w:pPr>
  </w:style>
  <w:style w:type="paragraph" w:styleId="a5">
    <w:name w:val="Body Text Indent"/>
    <w:basedOn w:val="a"/>
    <w:link w:val="a6"/>
    <w:uiPriority w:val="99"/>
    <w:semiHidden/>
    <w:unhideWhenUsed/>
    <w:rsid w:val="007824D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824DF"/>
    <w:rPr>
      <w:rFonts w:eastAsia="Times New Roman"/>
      <w:sz w:val="24"/>
      <w:szCs w:val="24"/>
      <w:lang w:eastAsia="ru-RU"/>
    </w:rPr>
  </w:style>
  <w:style w:type="paragraph" w:styleId="2">
    <w:name w:val="Body Text First Indent 2"/>
    <w:basedOn w:val="a5"/>
    <w:link w:val="20"/>
    <w:uiPriority w:val="99"/>
    <w:unhideWhenUsed/>
    <w:rsid w:val="007824DF"/>
    <w:pPr>
      <w:spacing w:after="0"/>
      <w:ind w:left="360" w:firstLine="360"/>
    </w:pPr>
  </w:style>
  <w:style w:type="character" w:customStyle="1" w:styleId="20">
    <w:name w:val="Красная строка 2 Знак"/>
    <w:basedOn w:val="a6"/>
    <w:link w:val="2"/>
    <w:uiPriority w:val="99"/>
    <w:rsid w:val="007824DF"/>
    <w:rPr>
      <w:rFonts w:eastAsia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82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710</Words>
  <Characters>5257</Characters>
  <Application>Microsoft Office Word</Application>
  <DocSecurity>0</DocSecurity>
  <Lines>103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ФВД</dc:creator>
  <cp:keywords/>
  <dc:description/>
  <cp:lastModifiedBy>Кафедра ФВД</cp:lastModifiedBy>
  <cp:revision>2</cp:revision>
  <dcterms:created xsi:type="dcterms:W3CDTF">2020-10-22T09:17:00Z</dcterms:created>
  <dcterms:modified xsi:type="dcterms:W3CDTF">2021-04-28T15:05:00Z</dcterms:modified>
</cp:coreProperties>
</file>